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23E485" w14:textId="77777777" w:rsidR="00AF250F" w:rsidRDefault="00230353" w:rsidP="00A31643">
      <w:pPr>
        <w:pStyle w:val="Titel"/>
        <w:pBdr>
          <w:between w:val="single" w:sz="4" w:space="1" w:color="auto"/>
        </w:pBdr>
        <w:tabs>
          <w:tab w:val="clear" w:pos="4151"/>
        </w:tabs>
        <w:ind w:left="-425" w:hanging="993"/>
        <w:jc w:val="right"/>
        <w:rPr>
          <w:color w:val="FF0000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68E587B2" wp14:editId="4893B94A">
            <wp:simplePos x="0" y="0"/>
            <wp:positionH relativeFrom="column">
              <wp:posOffset>5683885</wp:posOffset>
            </wp:positionH>
            <wp:positionV relativeFrom="paragraph">
              <wp:posOffset>8255</wp:posOffset>
            </wp:positionV>
            <wp:extent cx="1089025" cy="1435100"/>
            <wp:effectExtent l="0" t="0" r="0" b="0"/>
            <wp:wrapTight wrapText="bothSides">
              <wp:wrapPolygon edited="0">
                <wp:start x="0" y="0"/>
                <wp:lineTo x="0" y="21218"/>
                <wp:lineTo x="21159" y="21218"/>
                <wp:lineTo x="21159" y="0"/>
                <wp:lineTo x="0" y="0"/>
              </wp:wrapPolygon>
            </wp:wrapTight>
            <wp:docPr id="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26" t="5927" r="23242" b="148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250F">
        <w:rPr>
          <w:color w:val="FF0000"/>
        </w:rPr>
        <w:t xml:space="preserve">       </w:t>
      </w:r>
      <w:r w:rsidR="00AF250F">
        <w:rPr>
          <w:i w:val="0"/>
          <w:color w:val="FF0000"/>
        </w:rPr>
        <w:t>Gottesdienst-Ordnung</w:t>
      </w:r>
    </w:p>
    <w:p w14:paraId="57029111" w14:textId="77777777" w:rsidR="00AF250F" w:rsidRPr="00A31643" w:rsidRDefault="00AF250F" w:rsidP="00A31643">
      <w:pPr>
        <w:pStyle w:val="Untertitel"/>
        <w:jc w:val="right"/>
        <w:rPr>
          <w:color w:val="auto"/>
          <w:sz w:val="52"/>
          <w:szCs w:val="52"/>
        </w:rPr>
      </w:pPr>
      <w:r w:rsidRPr="00A31643">
        <w:rPr>
          <w:color w:val="auto"/>
          <w:sz w:val="52"/>
          <w:szCs w:val="52"/>
        </w:rPr>
        <w:t>Brandberg</w:t>
      </w:r>
    </w:p>
    <w:p w14:paraId="18840F59" w14:textId="19D3380C" w:rsidR="00AF250F" w:rsidRDefault="00C62137" w:rsidP="00A31643">
      <w:pPr>
        <w:pStyle w:val="Untertitel"/>
        <w:jc w:val="right"/>
      </w:pPr>
      <w:r>
        <w:t>11.10</w:t>
      </w:r>
      <w:r w:rsidR="004036CD">
        <w:t xml:space="preserve">. – </w:t>
      </w:r>
      <w:r>
        <w:t>25.10.2026</w:t>
      </w:r>
    </w:p>
    <w:tbl>
      <w:tblPr>
        <w:tblW w:w="10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4"/>
        <w:gridCol w:w="7514"/>
        <w:gridCol w:w="1417"/>
      </w:tblGrid>
      <w:tr w:rsidR="00AF250F" w:rsidRPr="00C62137" w14:paraId="2E7BA3C9" w14:textId="77777777" w:rsidTr="008606C6">
        <w:trPr>
          <w:trHeight w:val="1423"/>
        </w:trPr>
        <w:tc>
          <w:tcPr>
            <w:tcW w:w="1914" w:type="dxa"/>
          </w:tcPr>
          <w:p w14:paraId="1D4D7877" w14:textId="77777777" w:rsidR="00AF250F" w:rsidRDefault="00AF250F" w:rsidP="008606C6">
            <w:pPr>
              <w:rPr>
                <w:color w:val="FF0000"/>
              </w:rPr>
            </w:pPr>
          </w:p>
          <w:p w14:paraId="40132A5F" w14:textId="77777777" w:rsidR="00AF250F" w:rsidRDefault="00AF250F" w:rsidP="008606C6">
            <w:pPr>
              <w:pStyle w:val="berschrift3"/>
              <w:rPr>
                <w:color w:val="FF0000"/>
              </w:rPr>
            </w:pPr>
            <w:r>
              <w:rPr>
                <w:rFonts w:ascii="Bookman Old Style" w:hAnsi="Bookman Old Style"/>
                <w:color w:val="FF0000"/>
              </w:rPr>
              <w:t>Sonntag</w:t>
            </w:r>
          </w:p>
          <w:p w14:paraId="4E6E376B" w14:textId="77777777" w:rsidR="00C62137" w:rsidRDefault="00C62137" w:rsidP="00C62137">
            <w:pPr>
              <w:rPr>
                <w:rFonts w:ascii="Bookman Old Style" w:hAnsi="Bookman Old Style"/>
                <w:b/>
                <w:bCs/>
                <w:color w:val="FF0000"/>
                <w:szCs w:val="24"/>
              </w:rPr>
            </w:pPr>
            <w:r>
              <w:rPr>
                <w:rFonts w:ascii="Bookman Old Style" w:hAnsi="Bookman Old Style"/>
                <w:b/>
                <w:bCs/>
                <w:color w:val="FF0000"/>
                <w:szCs w:val="24"/>
              </w:rPr>
              <w:t>11.10.</w:t>
            </w:r>
          </w:p>
          <w:p w14:paraId="62475C11" w14:textId="0E85BCA0" w:rsidR="00AF250F" w:rsidRPr="00C62137" w:rsidRDefault="00C62137" w:rsidP="008606C6">
            <w:pPr>
              <w:rPr>
                <w:rFonts w:ascii="Bookman Old Style" w:hAnsi="Bookman Old Style"/>
                <w:color w:val="FF0000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allowOverlap="1" wp14:anchorId="21EA37AB" wp14:editId="69479D5B">
                  <wp:simplePos x="0" y="0"/>
                  <wp:positionH relativeFrom="column">
                    <wp:posOffset>111760</wp:posOffset>
                  </wp:positionH>
                  <wp:positionV relativeFrom="paragraph">
                    <wp:posOffset>196215</wp:posOffset>
                  </wp:positionV>
                  <wp:extent cx="914400" cy="1076786"/>
                  <wp:effectExtent l="0" t="0" r="0" b="9525"/>
                  <wp:wrapThrough wrapText="bothSides">
                    <wp:wrapPolygon edited="0">
                      <wp:start x="0" y="0"/>
                      <wp:lineTo x="0" y="21409"/>
                      <wp:lineTo x="21150" y="21409"/>
                      <wp:lineTo x="21150" y="0"/>
                      <wp:lineTo x="0" y="0"/>
                    </wp:wrapPolygon>
                  </wp:wrapThrough>
                  <wp:docPr id="33386711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3529"/>
                          <a:stretch/>
                        </pic:blipFill>
                        <pic:spPr bwMode="auto">
                          <a:xfrm>
                            <a:off x="0" y="0"/>
                            <a:ext cx="914400" cy="10767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3956A5">
              <w:rPr>
                <w:rFonts w:ascii="Bookman Old Style" w:hAnsi="Bookman Old Style"/>
                <w:color w:val="FF0000"/>
                <w:sz w:val="20"/>
              </w:rPr>
              <w:t>28. So im Jkr.</w:t>
            </w:r>
          </w:p>
        </w:tc>
        <w:tc>
          <w:tcPr>
            <w:tcW w:w="7514" w:type="dxa"/>
          </w:tcPr>
          <w:p w14:paraId="66A3DF80" w14:textId="79965B84" w:rsidR="00AF250F" w:rsidRDefault="00AF250F" w:rsidP="008606C6">
            <w:pPr>
              <w:rPr>
                <w:b/>
              </w:rPr>
            </w:pPr>
          </w:p>
          <w:p w14:paraId="6E17DE44" w14:textId="115447C1" w:rsidR="00C62137" w:rsidRDefault="00C62137" w:rsidP="00C62137">
            <w:pPr>
              <w:rPr>
                <w:b/>
                <w:color w:val="FF0000"/>
                <w:u w:val="single"/>
              </w:rPr>
            </w:pPr>
            <w:r>
              <w:rPr>
                <w:b/>
                <w:color w:val="FF0000"/>
                <w:u w:val="single"/>
              </w:rPr>
              <w:t>8.50 Uhr Segnung der Erntegaben bei der Volksschule</w:t>
            </w:r>
          </w:p>
          <w:p w14:paraId="24B6B93C" w14:textId="34F58944" w:rsidR="00C62137" w:rsidRDefault="00C62137" w:rsidP="00C62137">
            <w:pPr>
              <w:rPr>
                <w:b/>
                <w:color w:val="FF0000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58752" behindDoc="1" locked="0" layoutInCell="1" allowOverlap="1" wp14:anchorId="52EEF605" wp14:editId="79A6B571">
                  <wp:simplePos x="0" y="0"/>
                  <wp:positionH relativeFrom="column">
                    <wp:posOffset>3401695</wp:posOffset>
                  </wp:positionH>
                  <wp:positionV relativeFrom="paragraph">
                    <wp:posOffset>84455</wp:posOffset>
                  </wp:positionV>
                  <wp:extent cx="1147445" cy="1285875"/>
                  <wp:effectExtent l="0" t="0" r="0" b="9525"/>
                  <wp:wrapNone/>
                  <wp:docPr id="153606805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445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F177C">
              <w:rPr>
                <w:b/>
                <w:sz w:val="20"/>
                <w:u w:val="single"/>
              </w:rPr>
              <w:t>anschließend</w:t>
            </w:r>
            <w:r>
              <w:rPr>
                <w:b/>
                <w:color w:val="FF0000"/>
                <w:u w:val="single"/>
              </w:rPr>
              <w:t xml:space="preserve"> Festgottesdienst in der Pfarrkirche</w:t>
            </w:r>
          </w:p>
          <w:p w14:paraId="10ED073F" w14:textId="748BDEF6" w:rsidR="00C62137" w:rsidRDefault="00C62137" w:rsidP="00C62137">
            <w:pPr>
              <w:rPr>
                <w:b/>
                <w:color w:val="FF0000"/>
                <w:u w:val="single"/>
              </w:rPr>
            </w:pPr>
          </w:p>
          <w:p w14:paraId="6D93F411" w14:textId="77777777" w:rsidR="00AF250F" w:rsidRDefault="00C62137" w:rsidP="00C62137">
            <w:pPr>
              <w:rPr>
                <w:bCs/>
                <w:lang w:val="de-AT"/>
              </w:rPr>
            </w:pPr>
            <w:r w:rsidRPr="003956A5">
              <w:rPr>
                <w:bCs/>
                <w:lang w:val="de-AT"/>
              </w:rPr>
              <w:t>f. Hubert u. Resi Weißenbacher</w:t>
            </w:r>
          </w:p>
          <w:p w14:paraId="699FF27B" w14:textId="77777777" w:rsidR="00C62137" w:rsidRDefault="00C62137" w:rsidP="00C62137">
            <w:pPr>
              <w:rPr>
                <w:bCs/>
                <w:lang w:val="de-AT"/>
              </w:rPr>
            </w:pPr>
            <w:r w:rsidRPr="00C62137">
              <w:rPr>
                <w:bCs/>
                <w:lang w:val="de-AT"/>
              </w:rPr>
              <w:t>f. Gertrud u. Vitus Hei</w:t>
            </w:r>
            <w:r>
              <w:rPr>
                <w:bCs/>
                <w:lang w:val="de-AT"/>
              </w:rPr>
              <w:t>m</w:t>
            </w:r>
          </w:p>
          <w:p w14:paraId="2129CE63" w14:textId="5169FA08" w:rsidR="009C0C13" w:rsidRPr="009C0C13" w:rsidRDefault="009C0C13" w:rsidP="00C62137">
            <w:pPr>
              <w:rPr>
                <w:bCs/>
                <w:lang w:val="de-AT"/>
              </w:rPr>
            </w:pPr>
            <w:r w:rsidRPr="009C0C13">
              <w:rPr>
                <w:bCs/>
                <w:lang w:val="de-AT"/>
              </w:rPr>
              <w:t>f. Hermann Thanner u. Verst. v. Wir</w:t>
            </w:r>
            <w:r>
              <w:rPr>
                <w:bCs/>
                <w:lang w:val="de-AT"/>
              </w:rPr>
              <w:t>t</w:t>
            </w:r>
          </w:p>
        </w:tc>
        <w:tc>
          <w:tcPr>
            <w:tcW w:w="1417" w:type="dxa"/>
          </w:tcPr>
          <w:p w14:paraId="5BDF5DF1" w14:textId="77777777" w:rsidR="00AF250F" w:rsidRPr="009C0C13" w:rsidRDefault="00AF250F" w:rsidP="008606C6">
            <w:pPr>
              <w:ind w:right="-5031"/>
              <w:rPr>
                <w:lang w:val="de-AT"/>
              </w:rPr>
            </w:pPr>
          </w:p>
          <w:p w14:paraId="0C9C73AC" w14:textId="77777777" w:rsidR="00AF250F" w:rsidRDefault="00C62137" w:rsidP="008606C6">
            <w:pPr>
              <w:ind w:right="-5031"/>
              <w:rPr>
                <w:lang w:val="de-AT"/>
              </w:rPr>
            </w:pPr>
            <w:r>
              <w:rPr>
                <w:lang w:val="de-AT"/>
              </w:rPr>
              <w:t>77</w:t>
            </w:r>
          </w:p>
          <w:p w14:paraId="34743B54" w14:textId="77777777" w:rsidR="00C62137" w:rsidRDefault="00C62137" w:rsidP="008606C6">
            <w:pPr>
              <w:ind w:right="-5031"/>
              <w:rPr>
                <w:lang w:val="de-AT"/>
              </w:rPr>
            </w:pPr>
            <w:r>
              <w:rPr>
                <w:lang w:val="de-AT"/>
              </w:rPr>
              <w:t>93</w:t>
            </w:r>
          </w:p>
          <w:p w14:paraId="2323C650" w14:textId="3B1A76A4" w:rsidR="009C0C13" w:rsidRPr="00C62137" w:rsidRDefault="009C0C13" w:rsidP="008606C6">
            <w:pPr>
              <w:ind w:right="-5031"/>
              <w:rPr>
                <w:lang w:val="de-AT"/>
              </w:rPr>
            </w:pPr>
            <w:r>
              <w:rPr>
                <w:lang w:val="de-AT"/>
              </w:rPr>
              <w:t>96</w:t>
            </w:r>
          </w:p>
        </w:tc>
      </w:tr>
      <w:tr w:rsidR="00230353" w:rsidRPr="00C62137" w14:paraId="0514433C" w14:textId="77777777" w:rsidTr="00230353">
        <w:trPr>
          <w:trHeight w:val="1423"/>
        </w:trPr>
        <w:tc>
          <w:tcPr>
            <w:tcW w:w="1914" w:type="dxa"/>
          </w:tcPr>
          <w:p w14:paraId="06249757" w14:textId="77777777" w:rsidR="00230353" w:rsidRDefault="00230353" w:rsidP="008606C6">
            <w:pPr>
              <w:rPr>
                <w:color w:val="FF0000"/>
              </w:rPr>
            </w:pPr>
          </w:p>
          <w:p w14:paraId="44CEA5DE" w14:textId="77777777" w:rsidR="00230353" w:rsidRDefault="00230353" w:rsidP="008606C6">
            <w:pPr>
              <w:rPr>
                <w:rFonts w:ascii="Bookman Old Style" w:hAnsi="Bookman Old Style"/>
                <w:b/>
                <w:bCs/>
                <w:color w:val="FF0000"/>
                <w:sz w:val="28"/>
                <w:szCs w:val="28"/>
              </w:rPr>
            </w:pPr>
            <w:r w:rsidRPr="00230353">
              <w:rPr>
                <w:rFonts w:ascii="Bookman Old Style" w:hAnsi="Bookman Old Style"/>
                <w:b/>
                <w:bCs/>
                <w:color w:val="FF0000"/>
                <w:sz w:val="28"/>
                <w:szCs w:val="28"/>
              </w:rPr>
              <w:t>Sonntag</w:t>
            </w:r>
          </w:p>
          <w:p w14:paraId="195B9E8F" w14:textId="77777777" w:rsidR="004036CD" w:rsidRDefault="00C62137" w:rsidP="008606C6">
            <w:pPr>
              <w:rPr>
                <w:rFonts w:ascii="Bookman Old Style" w:hAnsi="Bookman Old Style"/>
                <w:b/>
                <w:bCs/>
                <w:color w:val="FF0000"/>
                <w:szCs w:val="24"/>
              </w:rPr>
            </w:pPr>
            <w:r>
              <w:rPr>
                <w:rFonts w:ascii="Bookman Old Style" w:hAnsi="Bookman Old Style"/>
                <w:b/>
                <w:bCs/>
                <w:color w:val="FF0000"/>
                <w:szCs w:val="24"/>
              </w:rPr>
              <w:t>18.10.</w:t>
            </w:r>
          </w:p>
          <w:p w14:paraId="46BE1781" w14:textId="2CE625FC" w:rsidR="00C62137" w:rsidRPr="00C62137" w:rsidRDefault="00C62137" w:rsidP="008606C6">
            <w:pPr>
              <w:rPr>
                <w:rFonts w:ascii="Bookman Old Style" w:hAnsi="Bookman Old Style"/>
                <w:color w:val="FF0000"/>
                <w:sz w:val="20"/>
              </w:rPr>
            </w:pPr>
            <w:r w:rsidRPr="00C62137">
              <w:rPr>
                <w:rFonts w:ascii="Bookman Old Style" w:hAnsi="Bookman Old Style"/>
                <w:color w:val="FF0000"/>
                <w:sz w:val="20"/>
              </w:rPr>
              <w:t>29. So im Jkr.</w:t>
            </w:r>
          </w:p>
        </w:tc>
        <w:tc>
          <w:tcPr>
            <w:tcW w:w="7514" w:type="dxa"/>
          </w:tcPr>
          <w:p w14:paraId="0598923F" w14:textId="77777777" w:rsidR="00230353" w:rsidRDefault="00230353" w:rsidP="008606C6">
            <w:pPr>
              <w:rPr>
                <w:b/>
              </w:rPr>
            </w:pPr>
          </w:p>
          <w:p w14:paraId="718251B9" w14:textId="77777777" w:rsidR="00230353" w:rsidRDefault="00230353" w:rsidP="008606C6">
            <w:pPr>
              <w:rPr>
                <w:b/>
                <w:color w:val="FF0000"/>
                <w:u w:val="single"/>
              </w:rPr>
            </w:pPr>
            <w:r w:rsidRPr="00230353">
              <w:rPr>
                <w:b/>
                <w:color w:val="FF0000"/>
                <w:u w:val="single"/>
              </w:rPr>
              <w:t>9.00 Uhr Pfarrgottesdienst</w:t>
            </w:r>
          </w:p>
          <w:p w14:paraId="492F4152" w14:textId="63360E9E" w:rsidR="00C62137" w:rsidRPr="00C62137" w:rsidRDefault="00C62137" w:rsidP="008606C6">
            <w:pPr>
              <w:rPr>
                <w:bCs/>
                <w:color w:val="FF0000"/>
                <w:lang w:val="de-AT"/>
              </w:rPr>
            </w:pPr>
            <w:r w:rsidRPr="00C62137">
              <w:rPr>
                <w:bCs/>
                <w:lang w:val="de-AT"/>
              </w:rPr>
              <w:t>f. d. Verst. v. Mehler/ f. Mathias Eberharter</w:t>
            </w:r>
          </w:p>
        </w:tc>
        <w:tc>
          <w:tcPr>
            <w:tcW w:w="1417" w:type="dxa"/>
          </w:tcPr>
          <w:p w14:paraId="72398EEF" w14:textId="77777777" w:rsidR="00230353" w:rsidRDefault="00230353" w:rsidP="008606C6">
            <w:pPr>
              <w:ind w:right="-5031"/>
              <w:rPr>
                <w:lang w:val="de-AT"/>
              </w:rPr>
            </w:pPr>
          </w:p>
          <w:p w14:paraId="6136E514" w14:textId="77777777" w:rsidR="00C62137" w:rsidRDefault="00C62137" w:rsidP="008606C6">
            <w:pPr>
              <w:ind w:right="-5031"/>
              <w:rPr>
                <w:lang w:val="de-AT"/>
              </w:rPr>
            </w:pPr>
            <w:r>
              <w:rPr>
                <w:lang w:val="de-AT"/>
              </w:rPr>
              <w:t>78</w:t>
            </w:r>
          </w:p>
          <w:p w14:paraId="34E9B6BD" w14:textId="0183D05A" w:rsidR="00C62137" w:rsidRPr="00C62137" w:rsidRDefault="00C62137" w:rsidP="008606C6">
            <w:pPr>
              <w:ind w:right="-5031"/>
              <w:rPr>
                <w:lang w:val="de-AT"/>
              </w:rPr>
            </w:pPr>
            <w:r>
              <w:rPr>
                <w:lang w:val="de-AT"/>
              </w:rPr>
              <w:t>83</w:t>
            </w:r>
          </w:p>
        </w:tc>
      </w:tr>
      <w:tr w:rsidR="00C62137" w14:paraId="50EFA535" w14:textId="77777777" w:rsidTr="00230353">
        <w:trPr>
          <w:trHeight w:val="1423"/>
        </w:trPr>
        <w:tc>
          <w:tcPr>
            <w:tcW w:w="1914" w:type="dxa"/>
          </w:tcPr>
          <w:p w14:paraId="7A4F29EC" w14:textId="77777777" w:rsidR="00C62137" w:rsidRPr="00C62137" w:rsidRDefault="00C62137" w:rsidP="00C62137">
            <w:pPr>
              <w:rPr>
                <w:color w:val="FF0000"/>
                <w:lang w:val="de-AT"/>
              </w:rPr>
            </w:pPr>
          </w:p>
          <w:p w14:paraId="4A084C01" w14:textId="77777777" w:rsidR="00C62137" w:rsidRDefault="00C62137" w:rsidP="00C62137">
            <w:pPr>
              <w:rPr>
                <w:rFonts w:ascii="Bookman Old Style" w:hAnsi="Bookman Old Style"/>
                <w:b/>
                <w:bCs/>
                <w:sz w:val="28"/>
                <w:szCs w:val="28"/>
              </w:rPr>
            </w:pPr>
            <w:r w:rsidRPr="00230353">
              <w:rPr>
                <w:rFonts w:ascii="Bookman Old Style" w:hAnsi="Bookman Old Style"/>
                <w:b/>
                <w:bCs/>
                <w:sz w:val="28"/>
                <w:szCs w:val="28"/>
              </w:rPr>
              <w:t>Donnerstag</w:t>
            </w:r>
          </w:p>
          <w:p w14:paraId="23B28445" w14:textId="3DE04272" w:rsidR="00C62137" w:rsidRPr="00C62137" w:rsidRDefault="00C62137" w:rsidP="00C62137">
            <w:pPr>
              <w:rPr>
                <w:b/>
                <w:bCs/>
                <w:color w:val="FF0000"/>
                <w:lang w:val="de-AT"/>
              </w:rPr>
            </w:pPr>
            <w:r w:rsidRPr="00C62137">
              <w:rPr>
                <w:b/>
                <w:bCs/>
                <w:lang w:val="de-AT"/>
              </w:rPr>
              <w:t>22.10.</w:t>
            </w:r>
          </w:p>
        </w:tc>
        <w:tc>
          <w:tcPr>
            <w:tcW w:w="7514" w:type="dxa"/>
          </w:tcPr>
          <w:p w14:paraId="33192964" w14:textId="3F8C3065" w:rsidR="00C62137" w:rsidRPr="00230353" w:rsidRDefault="00CB51D4" w:rsidP="00C62137">
            <w:pPr>
              <w:rPr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60800" behindDoc="1" locked="0" layoutInCell="1" allowOverlap="1" wp14:anchorId="66DA7915" wp14:editId="3DE03CC1">
                  <wp:simplePos x="0" y="0"/>
                  <wp:positionH relativeFrom="column">
                    <wp:posOffset>2734945</wp:posOffset>
                  </wp:positionH>
                  <wp:positionV relativeFrom="paragraph">
                    <wp:posOffset>-125731</wp:posOffset>
                  </wp:positionV>
                  <wp:extent cx="1181100" cy="1277911"/>
                  <wp:effectExtent l="0" t="0" r="0" b="0"/>
                  <wp:wrapNone/>
                  <wp:docPr id="1106506339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046" cy="1280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62137" w:rsidRPr="00230353">
              <w:rPr>
                <w:bCs/>
              </w:rPr>
              <w:t xml:space="preserve">18.30 Uhr </w:t>
            </w:r>
            <w:r w:rsidR="00C62137">
              <w:rPr>
                <w:bCs/>
              </w:rPr>
              <w:t>Oktoberr</w:t>
            </w:r>
            <w:r w:rsidR="00C62137" w:rsidRPr="00230353">
              <w:rPr>
                <w:bCs/>
              </w:rPr>
              <w:t>osenkranz</w:t>
            </w:r>
          </w:p>
          <w:p w14:paraId="40630746" w14:textId="77777777" w:rsidR="00C62137" w:rsidRDefault="00C62137" w:rsidP="00C62137">
            <w:pPr>
              <w:rPr>
                <w:b/>
                <w:u w:val="single"/>
              </w:rPr>
            </w:pPr>
            <w:r w:rsidRPr="00230353">
              <w:rPr>
                <w:b/>
                <w:u w:val="single"/>
              </w:rPr>
              <w:t>19.00 Uhr Abendmesse</w:t>
            </w:r>
          </w:p>
          <w:p w14:paraId="1289103A" w14:textId="508487BC" w:rsidR="00477BEC" w:rsidRPr="00477BEC" w:rsidRDefault="00477BEC" w:rsidP="00C62137">
            <w:pPr>
              <w:rPr>
                <w:bCs/>
              </w:rPr>
            </w:pPr>
            <w:r w:rsidRPr="00477BEC">
              <w:rPr>
                <w:bCs/>
              </w:rPr>
              <w:t>f. Maria Gruber</w:t>
            </w:r>
          </w:p>
        </w:tc>
        <w:tc>
          <w:tcPr>
            <w:tcW w:w="1417" w:type="dxa"/>
          </w:tcPr>
          <w:p w14:paraId="575CEB7B" w14:textId="77777777" w:rsidR="00C62137" w:rsidRDefault="00C62137" w:rsidP="00C62137">
            <w:pPr>
              <w:ind w:right="-5031"/>
            </w:pPr>
          </w:p>
          <w:p w14:paraId="2F404DA6" w14:textId="24A3C32F" w:rsidR="00477BEC" w:rsidRDefault="00477BEC" w:rsidP="00C62137">
            <w:pPr>
              <w:ind w:right="-5031"/>
            </w:pPr>
            <w:r>
              <w:t>97</w:t>
            </w:r>
          </w:p>
        </w:tc>
      </w:tr>
      <w:tr w:rsidR="00C62137" w14:paraId="3336F805" w14:textId="77777777" w:rsidTr="00230353">
        <w:trPr>
          <w:trHeight w:val="1423"/>
        </w:trPr>
        <w:tc>
          <w:tcPr>
            <w:tcW w:w="1914" w:type="dxa"/>
          </w:tcPr>
          <w:p w14:paraId="75640EB7" w14:textId="77777777" w:rsidR="00C62137" w:rsidRPr="00C62137" w:rsidRDefault="00C62137" w:rsidP="00C62137">
            <w:pPr>
              <w:rPr>
                <w:color w:val="FF0000"/>
                <w:lang w:val="de-AT"/>
              </w:rPr>
            </w:pPr>
          </w:p>
          <w:p w14:paraId="1A956BFB" w14:textId="77777777" w:rsidR="00C62137" w:rsidRDefault="00C62137" w:rsidP="00C62137">
            <w:pPr>
              <w:rPr>
                <w:rFonts w:ascii="Bookman Old Style" w:hAnsi="Bookman Old Style"/>
                <w:b/>
                <w:bCs/>
                <w:color w:val="FF0000"/>
                <w:sz w:val="28"/>
                <w:szCs w:val="28"/>
              </w:rPr>
            </w:pPr>
            <w:r w:rsidRPr="004036CD">
              <w:rPr>
                <w:rFonts w:ascii="Bookman Old Style" w:hAnsi="Bookman Old Style"/>
                <w:b/>
                <w:bCs/>
                <w:color w:val="FF0000"/>
                <w:sz w:val="28"/>
                <w:szCs w:val="28"/>
              </w:rPr>
              <w:t>Sonntag</w:t>
            </w:r>
          </w:p>
          <w:p w14:paraId="118C49A9" w14:textId="77777777" w:rsidR="00C62137" w:rsidRDefault="00CB51D4" w:rsidP="00C62137">
            <w:pPr>
              <w:rPr>
                <w:rFonts w:ascii="Bookman Old Style" w:hAnsi="Bookman Old Style"/>
                <w:b/>
                <w:bCs/>
                <w:color w:val="FF0000"/>
                <w:szCs w:val="24"/>
              </w:rPr>
            </w:pPr>
            <w:r>
              <w:rPr>
                <w:rFonts w:ascii="Bookman Old Style" w:hAnsi="Bookman Old Style"/>
                <w:b/>
                <w:bCs/>
                <w:color w:val="FF0000"/>
                <w:szCs w:val="24"/>
              </w:rPr>
              <w:t>25.10.</w:t>
            </w:r>
          </w:p>
          <w:p w14:paraId="715C4C6E" w14:textId="1D8BDA48" w:rsidR="00CB51D4" w:rsidRPr="00CB51D4" w:rsidRDefault="00CB51D4" w:rsidP="00C62137">
            <w:pPr>
              <w:rPr>
                <w:rFonts w:ascii="Bookman Old Style" w:hAnsi="Bookman Old Style"/>
                <w:color w:val="FF0000"/>
                <w:sz w:val="20"/>
              </w:rPr>
            </w:pPr>
            <w:r w:rsidRPr="00CB51D4">
              <w:rPr>
                <w:rFonts w:ascii="Bookman Old Style" w:hAnsi="Bookman Old Style"/>
                <w:color w:val="FF0000"/>
                <w:sz w:val="20"/>
              </w:rPr>
              <w:t>30. So im Jkr.</w:t>
            </w:r>
          </w:p>
        </w:tc>
        <w:tc>
          <w:tcPr>
            <w:tcW w:w="7514" w:type="dxa"/>
          </w:tcPr>
          <w:p w14:paraId="7CED0667" w14:textId="64197436" w:rsidR="00C62137" w:rsidRDefault="00C62137" w:rsidP="00C62137">
            <w:pPr>
              <w:rPr>
                <w:b/>
              </w:rPr>
            </w:pPr>
          </w:p>
          <w:p w14:paraId="1EB282EC" w14:textId="77777777" w:rsidR="00C62137" w:rsidRDefault="00C62137" w:rsidP="00C62137">
            <w:pPr>
              <w:rPr>
                <w:b/>
                <w:color w:val="FF0000"/>
                <w:u w:val="single"/>
              </w:rPr>
            </w:pPr>
            <w:r w:rsidRPr="004036CD">
              <w:rPr>
                <w:b/>
                <w:color w:val="FF0000"/>
                <w:u w:val="single"/>
              </w:rPr>
              <w:t>9.00 Uhr Pfarrgottesdienst</w:t>
            </w:r>
          </w:p>
          <w:p w14:paraId="2C1B93BB" w14:textId="21CF544E" w:rsidR="00CB51D4" w:rsidRPr="00CB51D4" w:rsidRDefault="00CB51D4" w:rsidP="00C62137">
            <w:pPr>
              <w:rPr>
                <w:bCs/>
              </w:rPr>
            </w:pPr>
            <w:r w:rsidRPr="00CB51D4">
              <w:rPr>
                <w:bCs/>
              </w:rPr>
              <w:t>f. Eltern u. Geschwister Lederer</w:t>
            </w:r>
          </w:p>
        </w:tc>
        <w:tc>
          <w:tcPr>
            <w:tcW w:w="1417" w:type="dxa"/>
          </w:tcPr>
          <w:p w14:paraId="5E46FD0A" w14:textId="77777777" w:rsidR="00C62137" w:rsidRDefault="00C62137" w:rsidP="00C62137">
            <w:pPr>
              <w:ind w:right="-5031"/>
            </w:pPr>
          </w:p>
          <w:p w14:paraId="38FF3F95" w14:textId="42B1E663" w:rsidR="00CB51D4" w:rsidRDefault="00CB51D4" w:rsidP="00C62137">
            <w:pPr>
              <w:ind w:right="-5031"/>
            </w:pPr>
            <w:r>
              <w:t>70</w:t>
            </w:r>
          </w:p>
        </w:tc>
      </w:tr>
    </w:tbl>
    <w:p w14:paraId="5ED596D4" w14:textId="77777777" w:rsidR="00AF250F" w:rsidRDefault="00AF250F" w:rsidP="00AF250F"/>
    <w:p w14:paraId="43083A00" w14:textId="77777777" w:rsidR="0007348C" w:rsidRDefault="0007348C"/>
    <w:sectPr w:rsidR="0007348C">
      <w:pgSz w:w="11906" w:h="16838"/>
      <w:pgMar w:top="567" w:right="1418" w:bottom="426" w:left="70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353"/>
    <w:rsid w:val="0007348C"/>
    <w:rsid w:val="0021297F"/>
    <w:rsid w:val="00230353"/>
    <w:rsid w:val="004036CD"/>
    <w:rsid w:val="00477BEC"/>
    <w:rsid w:val="007012C2"/>
    <w:rsid w:val="00740586"/>
    <w:rsid w:val="008606C6"/>
    <w:rsid w:val="009C0C13"/>
    <w:rsid w:val="00A31643"/>
    <w:rsid w:val="00A974B2"/>
    <w:rsid w:val="00AF250F"/>
    <w:rsid w:val="00C62137"/>
    <w:rsid w:val="00CB51D4"/>
    <w:rsid w:val="00E43768"/>
    <w:rsid w:val="00FA4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EC5B7"/>
  <w15:chartTrackingRefBased/>
  <w15:docId w15:val="{FD8C694C-61E6-4FA4-A843-20DD5D301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F250F"/>
    <w:rPr>
      <w:rFonts w:ascii="Arial" w:eastAsia="Times New Roman" w:hAnsi="Arial"/>
      <w:sz w:val="24"/>
      <w:lang w:val="de-DE" w:eastAsia="de-DE"/>
    </w:rPr>
  </w:style>
  <w:style w:type="paragraph" w:styleId="berschrift2">
    <w:name w:val="heading 2"/>
    <w:basedOn w:val="Standard"/>
    <w:next w:val="Standard"/>
    <w:link w:val="berschrift2Zchn"/>
    <w:qFormat/>
    <w:rsid w:val="00AF250F"/>
    <w:pPr>
      <w:keepNext/>
      <w:outlineLvl w:val="1"/>
    </w:pPr>
    <w:rPr>
      <w:b/>
      <w:u w:val="single"/>
    </w:rPr>
  </w:style>
  <w:style w:type="paragraph" w:styleId="berschrift3">
    <w:name w:val="heading 3"/>
    <w:basedOn w:val="Standard"/>
    <w:next w:val="Standard"/>
    <w:link w:val="berschrift3Zchn"/>
    <w:qFormat/>
    <w:rsid w:val="00AF250F"/>
    <w:pPr>
      <w:keepNext/>
      <w:outlineLvl w:val="2"/>
    </w:pPr>
    <w:rPr>
      <w:b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link w:val="berschrift2"/>
    <w:rsid w:val="00AF250F"/>
    <w:rPr>
      <w:rFonts w:ascii="Arial" w:eastAsia="Times New Roman" w:hAnsi="Arial" w:cs="Times New Roman"/>
      <w:b/>
      <w:sz w:val="24"/>
      <w:szCs w:val="20"/>
      <w:u w:val="single"/>
      <w:lang w:val="de-DE" w:eastAsia="de-DE"/>
    </w:rPr>
  </w:style>
  <w:style w:type="character" w:customStyle="1" w:styleId="berschrift3Zchn">
    <w:name w:val="Überschrift 3 Zchn"/>
    <w:link w:val="berschrift3"/>
    <w:rsid w:val="00AF250F"/>
    <w:rPr>
      <w:rFonts w:ascii="Arial" w:eastAsia="Times New Roman" w:hAnsi="Arial" w:cs="Times New Roman"/>
      <w:b/>
      <w:sz w:val="28"/>
      <w:szCs w:val="20"/>
      <w:lang w:val="de-DE" w:eastAsia="de-DE"/>
    </w:rPr>
  </w:style>
  <w:style w:type="paragraph" w:styleId="Titel">
    <w:name w:val="Title"/>
    <w:basedOn w:val="Standard"/>
    <w:link w:val="TitelZchn"/>
    <w:qFormat/>
    <w:rsid w:val="00AF250F"/>
    <w:pPr>
      <w:tabs>
        <w:tab w:val="left" w:pos="4151"/>
      </w:tabs>
      <w:jc w:val="center"/>
    </w:pPr>
    <w:rPr>
      <w:rFonts w:ascii="Bookman Old Style" w:hAnsi="Bookman Old Style"/>
      <w:b/>
      <w:i/>
      <w:sz w:val="72"/>
    </w:rPr>
  </w:style>
  <w:style w:type="character" w:customStyle="1" w:styleId="TitelZchn">
    <w:name w:val="Titel Zchn"/>
    <w:link w:val="Titel"/>
    <w:rsid w:val="00AF250F"/>
    <w:rPr>
      <w:rFonts w:ascii="Bookman Old Style" w:eastAsia="Times New Roman" w:hAnsi="Bookman Old Style" w:cs="Times New Roman"/>
      <w:b/>
      <w:i/>
      <w:sz w:val="72"/>
      <w:szCs w:val="20"/>
      <w:lang w:val="de-DE" w:eastAsia="de-DE"/>
    </w:rPr>
  </w:style>
  <w:style w:type="paragraph" w:styleId="Untertitel">
    <w:name w:val="Subtitle"/>
    <w:basedOn w:val="Standard"/>
    <w:link w:val="UntertitelZchn"/>
    <w:qFormat/>
    <w:rsid w:val="00AF250F"/>
    <w:pPr>
      <w:jc w:val="center"/>
    </w:pPr>
    <w:rPr>
      <w:rFonts w:ascii="Bookman Old Style" w:hAnsi="Bookman Old Style"/>
      <w:b/>
      <w:color w:val="FF0000"/>
      <w:sz w:val="48"/>
    </w:rPr>
  </w:style>
  <w:style w:type="character" w:customStyle="1" w:styleId="UntertitelZchn">
    <w:name w:val="Untertitel Zchn"/>
    <w:link w:val="Untertitel"/>
    <w:rsid w:val="00AF250F"/>
    <w:rPr>
      <w:rFonts w:ascii="Bookman Old Style" w:eastAsia="Times New Roman" w:hAnsi="Bookman Old Style" w:cs="Times New Roman"/>
      <w:b/>
      <w:color w:val="FF0000"/>
      <w:sz w:val="48"/>
      <w:szCs w:val="20"/>
      <w:lang w:val="de-DE" w:eastAsia="de-DE"/>
    </w:rPr>
  </w:style>
  <w:style w:type="character" w:styleId="Hervorhebung">
    <w:name w:val="Emphasis"/>
    <w:qFormat/>
    <w:rsid w:val="00AF250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Erzdioezese Salzburg</Company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Eder Birgit</dc:creator>
  <cp:keywords/>
  <dc:description/>
  <cp:lastModifiedBy>Eder Birgit</cp:lastModifiedBy>
  <cp:revision>6</cp:revision>
  <dcterms:created xsi:type="dcterms:W3CDTF">2026-09-18T08:41:00Z</dcterms:created>
  <dcterms:modified xsi:type="dcterms:W3CDTF">2026-10-16T08:37:00Z</dcterms:modified>
</cp:coreProperties>
</file>